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Извещение № 23000009270000000350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Опубликовано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Версия 1. Актуальная, от 29.10.2025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создания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28.10.2025 14:52 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публикации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29.10.2025 16:47 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изменения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29.10.2025 16:47 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Основные сведения об извещении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Вид торгов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Форма проведения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Конкурс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Наименование процедуры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Открытый конкурс по отбору управляющей организации для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Вид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Конкурсный отбор управляющей организации для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РФ от 06.02.2006 № 75 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Организатор торгов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Код организации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2300000927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ОКФС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14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Публично-правовое образование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Полное наименование</w:t>
      </w:r>
      <w:bookmarkStart w:id="0" w:name="_GoBack"/>
      <w:bookmarkEnd w:id="0"/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Сокращенное наименование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УИХК АДМИНИСТРАЦИИ КОТЛАССКОГО МУНИЦИПАЛЬНОГО ОКРУГА АРХАНГЕЛЬСКОЙ ОБЛАСТИ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2904032049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КПП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290401001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ОГРН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1222900007010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Юридический адрес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165320, Архангельская область, М.О. КОТЛАССКИЙ, РП ШИПИЦЫНО, 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УЛ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 xml:space="preserve"> СОВЕТСКАЯ, ЗД. 53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Фактический/почтовый адрес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AA45D7">
        <w:rPr>
          <w:rFonts w:ascii="Times New Roman" w:hAnsi="Times New Roman" w:cs="Times New Roman"/>
          <w:sz w:val="16"/>
          <w:szCs w:val="16"/>
        </w:rPr>
        <w:t>обл</w:t>
      </w:r>
      <w:proofErr w:type="spellEnd"/>
      <w:proofErr w:type="gramEnd"/>
      <w:r w:rsidRPr="00AA45D7">
        <w:rPr>
          <w:rFonts w:ascii="Times New Roman" w:hAnsi="Times New Roman" w:cs="Times New Roman"/>
          <w:sz w:val="16"/>
          <w:szCs w:val="16"/>
        </w:rPr>
        <w:t xml:space="preserve"> Архангельская,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г.о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. Котлас, г Котлас,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пл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Советов, дом 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Контактное лицо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Проскуряков Василий Петрович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Телефон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78183721203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Адрес электронной почты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uihkkotreg@yandex.ru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Сведения о правообладателе/инициаторе торгов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Организатор торгов является правообладателем имущества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Код организации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2300000927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ОКФС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14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Публично-правовое образование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Полное наименование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2904032049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КПП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290401001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ОГРН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1222900007010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Юридический адрес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165320, Архангельская область, М.О. КОТЛАССКИЙ, РП ШИПИЦЫНО, 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УЛ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 xml:space="preserve"> СОВЕТСКАЯ, ЗД. 53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Фактический/почтовый адрес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AA45D7">
        <w:rPr>
          <w:rFonts w:ascii="Times New Roman" w:hAnsi="Times New Roman" w:cs="Times New Roman"/>
          <w:sz w:val="16"/>
          <w:szCs w:val="16"/>
        </w:rPr>
        <w:t>обл</w:t>
      </w:r>
      <w:proofErr w:type="spellEnd"/>
      <w:proofErr w:type="gramEnd"/>
      <w:r w:rsidRPr="00AA45D7">
        <w:rPr>
          <w:rFonts w:ascii="Times New Roman" w:hAnsi="Times New Roman" w:cs="Times New Roman"/>
          <w:sz w:val="16"/>
          <w:szCs w:val="16"/>
        </w:rPr>
        <w:t xml:space="preserve"> Архангельская,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г.о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. Котлас, г Котлас,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пл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Советов, дом 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Информация о лотах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Свернуть все лоты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Лот 1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5" w:tgtFrame="_blank" w:history="1">
        <w:r w:rsidRPr="00AA45D7">
          <w:rPr>
            <w:rStyle w:val="a3"/>
            <w:rFonts w:ascii="Times New Roman" w:hAnsi="Times New Roman" w:cs="Times New Roman"/>
            <w:b/>
            <w:bCs/>
            <w:sz w:val="16"/>
            <w:szCs w:val="16"/>
          </w:rPr>
          <w:t>Открыть карточку лота</w:t>
        </w:r>
      </w:hyperlink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ОпубликованОткрытый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Котласского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муниципального округа Архангельской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области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,п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ос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Савватия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>, ул. Заречная, д. 23А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Основная информация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Предмет торгов (наименование лота)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Котласского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муниципального округа Архангельской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области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,п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ос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Савватия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>, ул. Заречная, д. 23А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Описание лота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Размер обеспечения заявки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lastRenderedPageBreak/>
        <w:t>594,90 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Основание проведения конкурса и нормативные правовые акты, на основании которых проводится конкурс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Постановление "О проведении открытого конкурса по отбору управляющей организации для управления многоквартирным домом"№ 165 от 11.02.2025г.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Характеристика объекта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Субъект местонахождения имущества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Архангельская область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Местонахождение имущества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AA45D7">
        <w:rPr>
          <w:rFonts w:ascii="Times New Roman" w:hAnsi="Times New Roman" w:cs="Times New Roman"/>
          <w:sz w:val="16"/>
          <w:szCs w:val="16"/>
        </w:rPr>
        <w:t>обл</w:t>
      </w:r>
      <w:proofErr w:type="spellEnd"/>
      <w:proofErr w:type="gramEnd"/>
      <w:r w:rsidRPr="00AA45D7">
        <w:rPr>
          <w:rFonts w:ascii="Times New Roman" w:hAnsi="Times New Roman" w:cs="Times New Roman"/>
          <w:sz w:val="16"/>
          <w:szCs w:val="16"/>
        </w:rPr>
        <w:t xml:space="preserve"> Архангельская,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м.о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Котласский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, п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Савватия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Заречная, дом 23 к. 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Категория объекта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Управление многоквартирными домами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Форма собственности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Муниципальная собственность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Наименование работ и услуг по содержанию и ремонту объекта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Размер платы за содержание и ремонт жилого помещения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29,32 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Перечень коммунальных услуг, предоставляемых управляющей организацией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Адрес официального сайта, на котором размещена конкурсная документация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torgi.gov.ru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Срок действия договора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3 года с момента заключения договора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Вид договора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Договор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Характеристики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Информация отсутствует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Документы лота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Информация отсутствует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Лот 2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6" w:tgtFrame="_blank" w:history="1">
        <w:r w:rsidRPr="00AA45D7">
          <w:rPr>
            <w:rStyle w:val="a3"/>
            <w:rFonts w:ascii="Times New Roman" w:hAnsi="Times New Roman" w:cs="Times New Roman"/>
            <w:b/>
            <w:bCs/>
            <w:sz w:val="16"/>
            <w:szCs w:val="16"/>
          </w:rPr>
          <w:t>Открыть карточку лота</w:t>
        </w:r>
      </w:hyperlink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ОпубликованОткрытый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Котласского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муниципального округа Архангельской области, д. Выставка, ул. Молодежная, д. 19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Основная информация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Предмет торгов (наименование лота)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Котласского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муниципального округа Архангельской области, д. Выставка, ул. Молодежная, д. 19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Описание лота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Размер обеспечения заявки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71,87 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Основание проведения конкурса и нормативные правовые акты, на основании которых проводится конкурс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Постановление "О проведении открытого конкурса по отбору управляющей организации для управления многоквартирным домом"№ 165 от 11.02.2025г.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Характеристика объекта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Субъект местонахождения имущества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Архангельская область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Местонахождение имущества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AA45D7">
        <w:rPr>
          <w:rFonts w:ascii="Times New Roman" w:hAnsi="Times New Roman" w:cs="Times New Roman"/>
          <w:sz w:val="16"/>
          <w:szCs w:val="16"/>
        </w:rPr>
        <w:t>обл</w:t>
      </w:r>
      <w:proofErr w:type="spellEnd"/>
      <w:proofErr w:type="gramEnd"/>
      <w:r w:rsidRPr="00AA45D7">
        <w:rPr>
          <w:rFonts w:ascii="Times New Roman" w:hAnsi="Times New Roman" w:cs="Times New Roman"/>
          <w:sz w:val="16"/>
          <w:szCs w:val="16"/>
        </w:rPr>
        <w:t xml:space="preserve"> Архангельская,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м.о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Котласский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, д Выставка,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Молодежная, дом 19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Категория объекта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Управление многоквартирными домами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Форма собственности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Муниципальная собственность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Наименование работ и услуг по содержанию и ремонту объекта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Размер платы за содержание и ремонт жилого помещения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17,99 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Перечень коммунальных услуг, предоставляемых управляющей организацией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Адрес официального сайта, на котором размещена конкурсная документация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torgi.gov.ru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Срок действия договора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3 года с момента заключения договора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Вид договора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Договор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Характеристики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Информация отсутствует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Документы лота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Информация отсутствует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Лот 3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hyperlink r:id="rId7" w:tgtFrame="_blank" w:history="1">
        <w:r w:rsidRPr="00AA45D7">
          <w:rPr>
            <w:rStyle w:val="a3"/>
            <w:rFonts w:ascii="Times New Roman" w:hAnsi="Times New Roman" w:cs="Times New Roman"/>
            <w:b/>
            <w:bCs/>
            <w:sz w:val="16"/>
            <w:szCs w:val="16"/>
          </w:rPr>
          <w:t>Открыть карточку лота</w:t>
        </w:r>
      </w:hyperlink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AA45D7">
        <w:rPr>
          <w:rFonts w:ascii="Times New Roman" w:hAnsi="Times New Roman" w:cs="Times New Roman"/>
          <w:sz w:val="16"/>
          <w:szCs w:val="16"/>
        </w:rPr>
        <w:lastRenderedPageBreak/>
        <w:t>ОпубликованОткрытый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Котласского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муниципального округа Архангельской области, д. Выставка, ул. Совхозная, д. 11А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Основная информация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Предмет торгов (наименование лота)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Открытый конкурс по отбору управляющей организации для управления многоквартирным домом, расположенным на территории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Котласского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муниципального округа Архангельской области, д. Выставка, ул. Совхозная, д. 11А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Описание лота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Размер обеспечения заявки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227,10 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Основание проведения конкурса и нормативные правовые акты, на основании которых проводится конкурс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Постановление "О проведении открытого конкурса по отбору управляющей организации для управления многоквартирным домом"№ 165 от 11.02.2025г.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Характеристика объекта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Субъект местонахождения имущества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Архангельская область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Местонахождение имущества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AA45D7">
        <w:rPr>
          <w:rFonts w:ascii="Times New Roman" w:hAnsi="Times New Roman" w:cs="Times New Roman"/>
          <w:sz w:val="16"/>
          <w:szCs w:val="16"/>
        </w:rPr>
        <w:t>обл</w:t>
      </w:r>
      <w:proofErr w:type="spellEnd"/>
      <w:proofErr w:type="gramEnd"/>
      <w:r w:rsidRPr="00AA45D7">
        <w:rPr>
          <w:rFonts w:ascii="Times New Roman" w:hAnsi="Times New Roman" w:cs="Times New Roman"/>
          <w:sz w:val="16"/>
          <w:szCs w:val="16"/>
        </w:rPr>
        <w:t xml:space="preserve"> Архангельская,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м.о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Котласский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, д Выставка,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ул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 xml:space="preserve"> Совхозная, дом 11А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Категория объекта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Управление многоквартирными домами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Форма собственности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Муниципальная собственность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Наименование работ и услуг по содержанию и ремонту объекта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Размер платы за содержание и ремонт жилого помещения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28,82 ₽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Перечень коммунальных услуг, предоставляемых управляющей организацией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Адрес официального сайта, на котором размещена конкурсная документация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torgi.gov.ru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Указано в конкурсной документации о проведении открытого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Срок действия договора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3 года с момента заключения договора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Вид договора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Договор управления многоквартирным домом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Характеристики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Информация отсутствует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Документы лота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Информация отсутствует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Требования к заявкам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Условия проведения процедуры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и время начала подачи заявок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29.10.2025 17:00 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и время окончания подачи заявок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16.12.2025 10:00 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 и порядок подачи заявок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Архангельская область, г. Котлас, пл. Советов, д.9, кабинет 19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и время вскрытия конвертов с заявками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16.12.2025 10:00 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 вскрытия конвертов с заявками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Архангельская область, г. Котлас, пл. Советов, д.9, кабинет 19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и время рассмотрения конкурсной комиссией заявок на участие в конкурсе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17.12.2025 10:00 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 рассмотрения конкурсной комиссией заявок на участие в конкурсе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Архангельская область, г. Котлас, пл. Советов, д.9, кабинет 19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Дата и время проведения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18.12.2025 10:00 (</w:t>
      </w:r>
      <w:proofErr w:type="gramStart"/>
      <w:r w:rsidRPr="00AA45D7">
        <w:rPr>
          <w:rFonts w:ascii="Times New Roman" w:hAnsi="Times New Roman" w:cs="Times New Roman"/>
          <w:sz w:val="16"/>
          <w:szCs w:val="16"/>
        </w:rPr>
        <w:t>МСК</w:t>
      </w:r>
      <w:proofErr w:type="gramEnd"/>
      <w:r w:rsidRPr="00AA45D7">
        <w:rPr>
          <w:rFonts w:ascii="Times New Roman" w:hAnsi="Times New Roman" w:cs="Times New Roman"/>
          <w:sz w:val="16"/>
          <w:szCs w:val="16"/>
        </w:rPr>
        <w:t>)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Место проведения конкурса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Архангельская область, г. Котлас, пл. Советов, д.9, кабинет 19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A45D7">
        <w:rPr>
          <w:rFonts w:ascii="Times New Roman" w:hAnsi="Times New Roman" w:cs="Times New Roman"/>
          <w:b/>
          <w:bCs/>
          <w:sz w:val="16"/>
          <w:szCs w:val="16"/>
        </w:rPr>
        <w:t>Документы извещения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Конкурсная Документация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Савватия</w:t>
      </w:r>
      <w:proofErr w:type="spellEnd"/>
      <w:r w:rsidRPr="00AA45D7">
        <w:rPr>
          <w:rFonts w:ascii="Times New Roman" w:hAnsi="Times New Roman" w:cs="Times New Roman"/>
          <w:sz w:val="16"/>
          <w:szCs w:val="16"/>
        </w:rPr>
        <w:t>, Выставка.docx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211.49 Кб28.10.2025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Конкурсная документация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№ 165 от 11.02.2025.pdf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112.52 Кб28.10.2025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Иное</w:t>
      </w:r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 xml:space="preserve">Извещение о </w:t>
      </w:r>
      <w:proofErr w:type="spellStart"/>
      <w:r w:rsidRPr="00AA45D7">
        <w:rPr>
          <w:rFonts w:ascii="Times New Roman" w:hAnsi="Times New Roman" w:cs="Times New Roman"/>
          <w:sz w:val="16"/>
          <w:szCs w:val="16"/>
        </w:rPr>
        <w:t>торгах.json</w:t>
      </w:r>
      <w:proofErr w:type="spellEnd"/>
    </w:p>
    <w:p w:rsidR="00AA45D7" w:rsidRPr="00AA45D7" w:rsidRDefault="00AA45D7" w:rsidP="00AA45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45D7">
        <w:rPr>
          <w:rFonts w:ascii="Times New Roman" w:hAnsi="Times New Roman" w:cs="Times New Roman"/>
          <w:sz w:val="16"/>
          <w:szCs w:val="16"/>
        </w:rPr>
        <w:t>16.24 Кб29.10.2025</w:t>
      </w:r>
    </w:p>
    <w:p w:rsidR="00DB185C" w:rsidRDefault="00AA45D7"/>
    <w:sectPr w:rsidR="00DB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A1"/>
    <w:rsid w:val="002C57A1"/>
    <w:rsid w:val="00490F69"/>
    <w:rsid w:val="00A1627B"/>
    <w:rsid w:val="00A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5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069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854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63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93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1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31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8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55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6835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5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58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1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20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7863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7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93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82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0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8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3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22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0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7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8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63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74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75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23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0670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4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87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54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3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6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79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51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06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5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6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50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4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963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95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14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11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789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8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1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3532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6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93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100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61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9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5336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5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06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799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97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66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4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244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70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94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63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41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460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53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5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545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7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832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05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92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82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82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4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30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30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6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00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4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122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86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9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129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23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53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403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5675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6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3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5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36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6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115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50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95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50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7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55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4388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9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2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112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31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71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14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3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4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40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8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97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163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12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2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00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531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914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663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61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70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87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993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1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87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306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83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69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32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3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57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36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7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6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100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6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09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73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43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1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1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8145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0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2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1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0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3628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17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5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3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0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91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80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0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1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24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55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986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777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02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575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37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6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8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35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9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33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9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0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3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7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197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41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4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802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59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5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158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42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9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490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1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2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0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8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8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85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53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6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929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85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8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16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3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0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112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3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970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5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67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57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5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8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40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8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2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6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1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36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791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18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8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279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1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44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18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lots/lot/23000009270000000350/3/(lotInfo:info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lots/lot/23000009270000000350/2/(lotInfo:info)" TargetMode="External"/><Relationship Id="rId5" Type="http://schemas.openxmlformats.org/officeDocument/2006/relationships/hyperlink" Target="https://torgi.gov.ru/new/public/lots/lot/23000009270000000350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Березанец Наталья Геннадьевна</dc:creator>
  <cp:keywords/>
  <dc:description/>
  <cp:lastModifiedBy>Березанец Наталья Геннадьевна</cp:lastModifiedBy>
  <cp:revision>2</cp:revision>
  <cp:lastPrinted>2025-10-29T13:49:00Z</cp:lastPrinted>
  <dcterms:created xsi:type="dcterms:W3CDTF">2025-10-29T13:48:00Z</dcterms:created>
  <dcterms:modified xsi:type="dcterms:W3CDTF">2025-10-29T13:49:00Z</dcterms:modified>
</cp:coreProperties>
</file>