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83" w:rsidRDefault="00652E83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B809BC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23000009270000000114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Версия 1. Актуальная, от 05.03.2024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05.03.2024 14:41 (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>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05.03.2024 16:06 (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>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05.03.2024 16:06 (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>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Вид торгов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Электронный аукцион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Аукцион в электронной форме на право заключения договора аренды земельного участка</w:t>
      </w:r>
    </w:p>
    <w:p w:rsidR="00B809BC" w:rsidRPr="00B809BC" w:rsidRDefault="00B809BC" w:rsidP="00B809B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B809BC">
        <w:rPr>
          <w:rFonts w:ascii="Times New Roman" w:hAnsi="Times New Roman" w:cs="Times New Roman"/>
          <w:sz w:val="18"/>
          <w:szCs w:val="18"/>
        </w:rPr>
        <w:t>Электронная площадка</w:t>
      </w:r>
      <w:r w:rsidRPr="00B809BC">
        <w:rPr>
          <w:rFonts w:ascii="Times New Roman" w:hAnsi="Times New Roman" w:cs="Times New Roman"/>
          <w:sz w:val="18"/>
          <w:szCs w:val="18"/>
        </w:rPr>
        <w:fldChar w:fldCharType="begin"/>
      </w:r>
      <w:r w:rsidRPr="00B809BC">
        <w:rPr>
          <w:rFonts w:ascii="Times New Roman" w:hAnsi="Times New Roman" w:cs="Times New Roman"/>
          <w:sz w:val="18"/>
          <w:szCs w:val="18"/>
        </w:rPr>
        <w:instrText xml:space="preserve"> HYPERLINK "http://roseltorg.ru/" \t "_blank" </w:instrText>
      </w:r>
      <w:r w:rsidRPr="00B809BC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B809BC" w:rsidRPr="00B809BC" w:rsidRDefault="00B809BC" w:rsidP="00B809BC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B809BC">
        <w:rPr>
          <w:rStyle w:val="a3"/>
          <w:rFonts w:ascii="Times New Roman" w:hAnsi="Times New Roman" w:cs="Times New Roman"/>
          <w:sz w:val="18"/>
          <w:szCs w:val="18"/>
        </w:rPr>
        <w:t>АО «ЕЭТП»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fldChar w:fldCharType="end"/>
      </w:r>
      <w:r w:rsidRPr="00B809BC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2300000927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ОКФС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14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ИНН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2904032049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КПП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290401001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ОГРН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1222900007010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809BC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B809BC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B809BC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B809BC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B809BC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Телефон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78183721203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uihkkotreg@yandex.ru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2300000927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ОКФС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14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ИНН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2904032049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lastRenderedPageBreak/>
        <w:t>КПП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290401001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ОГРН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1222900007010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809BC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B809BC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B809BC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B809BC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B809BC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809BC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B809BC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рабочий поселок Шипицыно, улица П. Кожина, земельный участок 78/1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рабочий поселок Шипицыно, улица П. Кожина, земельный участок 78/1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Земельный участок, расположенный по адресу: Российская Федерация, Архангельская область, муниципальный округ Котласский, рабочий поселок Шипицыно, улица П. Кожина, земельный участок 78/1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5" w:anchor="com/procedure/view/procedure/509023" w:tgtFrame="_blank" w:history="1">
        <w:r w:rsidRPr="00B809BC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отсутствуют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99 000,00 ₽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НДС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Без учета НДС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2 970,00 ₽ (3,00 %)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19 800,00 ₽ (20,00 %)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Получатель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ИНН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КПП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БИК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сообщения. </w:t>
      </w:r>
      <w:proofErr w:type="gramEnd"/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Порядок возврата задатка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809BC">
        <w:rPr>
          <w:rFonts w:ascii="Times New Roman" w:hAnsi="Times New Roman" w:cs="Times New Roman"/>
          <w:sz w:val="18"/>
          <w:szCs w:val="18"/>
        </w:rPr>
        <w:lastRenderedPageBreak/>
        <w:t>обл</w:t>
      </w:r>
      <w:proofErr w:type="spellEnd"/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B809BC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B809BC">
        <w:rPr>
          <w:rFonts w:ascii="Times New Roman" w:hAnsi="Times New Roman" w:cs="Times New Roman"/>
          <w:sz w:val="18"/>
          <w:szCs w:val="18"/>
        </w:rPr>
        <w:t xml:space="preserve">. Котласский, </w:t>
      </w:r>
      <w:proofErr w:type="spellStart"/>
      <w:r w:rsidRPr="00B809BC">
        <w:rPr>
          <w:rFonts w:ascii="Times New Roman" w:hAnsi="Times New Roman" w:cs="Times New Roman"/>
          <w:sz w:val="18"/>
          <w:szCs w:val="18"/>
        </w:rPr>
        <w:t>рп</w:t>
      </w:r>
      <w:proofErr w:type="spellEnd"/>
      <w:r w:rsidRPr="00B809BC">
        <w:rPr>
          <w:rFonts w:ascii="Times New Roman" w:hAnsi="Times New Roman" w:cs="Times New Roman"/>
          <w:sz w:val="18"/>
          <w:szCs w:val="18"/>
        </w:rPr>
        <w:t xml:space="preserve"> Шипицыно ,улица П. Кожина, земельный участок 78/1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Земли населенных пунктов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Срок заключения договора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договор аренды земельного участка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Срок аренды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10 лет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Права на земельный участок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Ограничения прав на земельный участок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Видом разрешенного использования земельного участка строительство объектов капитального строительства не предусмотрено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Видом разрешенного использования земельного участка строительство объектов капитального строительства не предусмотрено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Не требуется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29:07:090801:1516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4 500 м</w:t>
      </w:r>
      <w:proofErr w:type="gramStart"/>
      <w:r w:rsidRPr="00B809B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Вид разрешённого использования земельного участка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Складские площадки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номер ЕГРОКН -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400809E4" wp14:editId="0F703597">
            <wp:extent cx="624840" cy="464820"/>
            <wp:effectExtent l="0" t="0" r="381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29_07_090801_1516.pdf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838.05 Кб05.03.2024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Иное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Требования к участникам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Перечень документов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 xml:space="preserve">Предусмотрен п. 5.2. Информационного сообщения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Требования к документам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>Предусмотрены Регламентом электронной площадки и п. 5.2.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Информационного сообщения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05.03.2024 16:30 (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>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lastRenderedPageBreak/>
        <w:t>09.04.2024 10:00 (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>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Дата рассмотрения заявок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10.04.2024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Дата и время начала проведения аукциона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11.04.2024 10:00 (</w:t>
      </w:r>
      <w:proofErr w:type="gramStart"/>
      <w:r w:rsidRPr="00B809B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>)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Порядок проведения аукциона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>Предусмотрен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Регламентом электронной площадки и ч. 8 Информационного сообщения.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Срок отказа организатора от проведения процедуры торгов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809BC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B809BC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809BC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59.86 Кб05.03.2024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Документация аукциона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Проект договора аренды, складские площадки.docx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36.42 Кб05.03.2024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Проект договора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О форме заявки на участие в аукционе.docx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16.03 Кб05.03.2024</w:t>
      </w:r>
    </w:p>
    <w:p w:rsidR="00B809BC" w:rsidRPr="00B809BC" w:rsidRDefault="00B809BC" w:rsidP="00B8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09BC">
        <w:rPr>
          <w:rFonts w:ascii="Times New Roman" w:hAnsi="Times New Roman" w:cs="Times New Roman"/>
          <w:sz w:val="18"/>
          <w:szCs w:val="18"/>
        </w:rPr>
        <w:t>Форма заявки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7E"/>
    <w:rsid w:val="000735C2"/>
    <w:rsid w:val="00530463"/>
    <w:rsid w:val="00652E83"/>
    <w:rsid w:val="00B809BC"/>
    <w:rsid w:val="00E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9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9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11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9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92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9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27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721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1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74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5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090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28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3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0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4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0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78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2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00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9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7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0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9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6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1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20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2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9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4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4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3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4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60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5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5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1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2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2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34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53849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0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8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36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2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28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30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5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84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2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1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2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5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02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1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99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73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1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4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88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4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74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76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4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94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80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47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4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7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4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7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1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2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8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4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45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6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6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3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17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8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7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3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78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6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39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9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723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13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99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44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84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5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3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1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8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6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6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4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3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0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5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7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8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4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6774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497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8613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2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8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26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0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3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25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4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5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89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75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8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1679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2024-03-05T13:30:00Z</cp:lastPrinted>
  <dcterms:created xsi:type="dcterms:W3CDTF">2024-03-05T13:11:00Z</dcterms:created>
  <dcterms:modified xsi:type="dcterms:W3CDTF">2024-03-05T13:31:00Z</dcterms:modified>
</cp:coreProperties>
</file>