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E" w:rsidRPr="00354E0E" w:rsidRDefault="00354E0E" w:rsidP="00354E0E">
      <w:pPr>
        <w:spacing w:before="100" w:beforeAutospacing="1" w:after="100" w:afterAutospacing="1" w:line="33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54E0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shd w:val="clear" w:color="auto" w:fill="FFFFFF"/>
          <w:lang w:eastAsia="ru-RU"/>
        </w:rPr>
        <w:t xml:space="preserve">В Архангельской области и НАО родители более 11 тысяч детей получают ежемесячное пособие по уходу за ребенком до полутора лет 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этом году Отделение Социального фонда России по Архангельской области и НАО назначило родителям более 11 тысяч детей ежемесячное пособие по уходу за ребенком до полутора лет. На обеспечение этих целей было направлено более 1,1 миллиарда рублей. 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Неработающие родители получают пособие по уходу за ребенком в фиксированном (минимальном) размере, установленном законодательством: в Архангельской области в районах, приравненных к Крайнему Северу, он составляет 10309 рублей, в районах Крайнего Севера — 12028 рублей, в Ненецком автономном округе — 12887 рублей. 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Выплата неработающим родителям назначается с учетом оценки доходов и имущества семьи. Исключение составляют ситуации, если ребенок рожден до 1 января 2023 года или родители являются студентами, обучающимися по очной форме.  Кроме того, неработающие родители вправе выбрать, какую из мер социальной поддержки они будут получать: единое пособие или пособие по уходу за ребенком. 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Пособие по уходу за ребенком до полутора лет работающим родителям рассчитывается в размере 40% среднего заработка за два предыдущих календарных года, но не ниже минимального размера, в котором пособие назначается неработающим гражданам.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Выплата назначается без оценки нуждаемости. При этом если семье назначено единое пособие, право на пособие по уходу за ребенком сохраняется.</w:t>
      </w:r>
    </w:p>
    <w:p w:rsidR="00354E0E" w:rsidRPr="00354E0E" w:rsidRDefault="00354E0E" w:rsidP="00354E0E">
      <w:pPr>
        <w:spacing w:before="100" w:beforeAutospacing="1" w:after="100" w:afterAutospacing="1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Пособие выплачивается за предыдущий месяц. Так, выплата за октябрь неработающим родителям будет перечислена 3 ноября, работающим — 8 ноября.  Следует отметить, что пособие выплачивается до дня достижения ребенком возраста полутора лет. </w:t>
      </w:r>
    </w:p>
    <w:p w:rsidR="00354E0E" w:rsidRPr="00354E0E" w:rsidRDefault="00354E0E" w:rsidP="00354E0E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Arial" w:eastAsia="Times New Roman" w:hAnsi="Arial" w:cs="Arial"/>
          <w:sz w:val="23"/>
          <w:szCs w:val="23"/>
          <w:lang w:eastAsia="ru-RU"/>
        </w:rPr>
        <w:t> </w:t>
      </w:r>
      <w:bookmarkStart w:id="0" w:name="_GoBack"/>
      <w:bookmarkEnd w:id="0"/>
    </w:p>
    <w:p w:rsidR="00354E0E" w:rsidRPr="00354E0E" w:rsidRDefault="00354E0E" w:rsidP="00354E0E">
      <w:pPr>
        <w:spacing w:before="100" w:beforeAutospacing="1" w:after="195" w:line="336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54E0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Пресс-служба ОСФР по Архангельской области и НАО</w:t>
      </w:r>
    </w:p>
    <w:p w:rsidR="00354E0E" w:rsidRDefault="00354E0E" w:rsidP="00354E0E">
      <w:pPr>
        <w:spacing w:after="0" w:line="336" w:lineRule="auto"/>
      </w:pPr>
    </w:p>
    <w:p w:rsidR="00DE1A9E" w:rsidRDefault="00DE1A9E" w:rsidP="00354E0E"/>
    <w:sectPr w:rsidR="00DE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0E"/>
    <w:rsid w:val="00354E0E"/>
    <w:rsid w:val="00D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2023-10-19T08:45:00Z</dcterms:created>
  <dcterms:modified xsi:type="dcterms:W3CDTF">2023-10-19T08:46:00Z</dcterms:modified>
</cp:coreProperties>
</file>